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B" w:rsidRPr="00656511" w:rsidRDefault="008D79A9" w:rsidP="0065651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Микрорайон МБОУ СОШ № 6 </w:t>
      </w:r>
    </w:p>
    <w:tbl>
      <w:tblPr>
        <w:tblW w:w="15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5103"/>
        <w:gridCol w:w="1276"/>
        <w:gridCol w:w="3699"/>
      </w:tblGrid>
      <w:tr w:rsidR="008D4D4B" w:rsidRPr="008D4D4B" w:rsidTr="00D176A3">
        <w:trPr>
          <w:trHeight w:val="20"/>
        </w:trPr>
        <w:tc>
          <w:tcPr>
            <w:tcW w:w="3119" w:type="dxa"/>
            <w:vMerge w:val="restart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Буденновская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195</w:t>
            </w: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Магнитный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Баклановский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87</w:t>
            </w: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142 до конца</w:t>
            </w: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Багряный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Вёшенский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Каретный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Привольный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Багаевский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Ященко А.А.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Прудная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Ореховая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Сарматская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r w:rsidR="0098296E">
              <w:rPr>
                <w:sz w:val="24"/>
                <w:szCs w:val="24"/>
              </w:rPr>
              <w:t xml:space="preserve">, </w:t>
            </w:r>
            <w:r w:rsidR="0098296E" w:rsidRPr="0098296E">
              <w:rPr>
                <w:rFonts w:ascii="Times New Roman" w:hAnsi="Times New Roman" w:cs="Times New Roman"/>
                <w:sz w:val="24"/>
                <w:szCs w:val="24"/>
              </w:rPr>
              <w:t>кроме 230Б – 260 – это 12 школа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Ветеринарная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Зоологическая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Алексеевская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Декоративная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Логина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Фикке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Николаевская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Облепиховая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11, 13, 19, 25, 85, 87, 89, 117А, 119, 119А</w:t>
            </w: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шоссе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Четвертая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Вишнёвый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Ольгинский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Прохладный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Рябиновый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Скифский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Славянский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Стременной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Казачья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Коммунальная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Привольная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Рубежная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Знакомый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Омский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Сибирский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Уютный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Ароматная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Барбарисовая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Бирюзовая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Благодатная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Верхнедонская</w:t>
            </w:r>
            <w:proofErr w:type="spellEnd"/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Войсковая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Дивная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Изобильная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Коллективная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121C86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121C86" w:rsidRPr="008D4D4B" w:rsidRDefault="00121C86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21C86" w:rsidRPr="008D4D4B" w:rsidRDefault="00121C86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(р-он Поле Чудес)</w:t>
            </w:r>
          </w:p>
        </w:tc>
        <w:tc>
          <w:tcPr>
            <w:tcW w:w="5103" w:type="dxa"/>
            <w:vAlign w:val="center"/>
          </w:tcPr>
          <w:p w:rsidR="00121C86" w:rsidRPr="008D4D4B" w:rsidRDefault="00121C86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1C86" w:rsidRPr="008D4D4B" w:rsidRDefault="00121C86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121C86" w:rsidRPr="008D4D4B" w:rsidRDefault="00121C86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Наклонная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Нарядная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Ненаглядная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Окольная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Ольховая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Отрадная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BF743D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BF743D" w:rsidRPr="008D4D4B" w:rsidRDefault="00BF743D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F743D" w:rsidRPr="008D4D4B" w:rsidRDefault="00BF743D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Урожайная</w:t>
            </w:r>
          </w:p>
        </w:tc>
        <w:tc>
          <w:tcPr>
            <w:tcW w:w="5103" w:type="dxa"/>
            <w:vAlign w:val="center"/>
          </w:tcPr>
          <w:p w:rsidR="00BF743D" w:rsidRPr="008D4D4B" w:rsidRDefault="00BF743D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743D" w:rsidRPr="008D4D4B" w:rsidRDefault="00BF743D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BF743D" w:rsidRPr="008D4D4B" w:rsidRDefault="00BF743D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Ромашковая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Света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Тополиная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Фруктовая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Ягодная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Вербный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Жасминовый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Заветный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Земляничный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Летний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Лиховской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Лучевой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Окружной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Спасский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20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Яблоневый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  <w:tr w:rsidR="008D4D4B" w:rsidRPr="008D4D4B" w:rsidTr="00D176A3">
        <w:trPr>
          <w:trHeight w:val="372"/>
        </w:trPr>
        <w:tc>
          <w:tcPr>
            <w:tcW w:w="3119" w:type="dxa"/>
            <w:vMerge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D4D4B" w:rsidRPr="008D4D4B" w:rsidRDefault="008D4D4B" w:rsidP="00D1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Янтарный</w:t>
            </w:r>
          </w:p>
        </w:tc>
        <w:tc>
          <w:tcPr>
            <w:tcW w:w="5103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Align w:val="center"/>
          </w:tcPr>
          <w:p w:rsidR="008D4D4B" w:rsidRPr="008D4D4B" w:rsidRDefault="008D4D4B" w:rsidP="008D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</w:tc>
      </w:tr>
    </w:tbl>
    <w:p w:rsidR="008D4D4B" w:rsidRDefault="008D4D4B"/>
    <w:sectPr w:rsidR="008D4D4B" w:rsidSect="008D4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4B"/>
    <w:rsid w:val="00121C86"/>
    <w:rsid w:val="00656511"/>
    <w:rsid w:val="008741ED"/>
    <w:rsid w:val="008D4D4B"/>
    <w:rsid w:val="008D79A9"/>
    <w:rsid w:val="0098296E"/>
    <w:rsid w:val="00BF743D"/>
    <w:rsid w:val="00D176A3"/>
    <w:rsid w:val="00E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2018-10-04T09:59:00Z</cp:lastPrinted>
  <dcterms:created xsi:type="dcterms:W3CDTF">2018-11-26T09:50:00Z</dcterms:created>
  <dcterms:modified xsi:type="dcterms:W3CDTF">2018-11-26T09:50:00Z</dcterms:modified>
</cp:coreProperties>
</file>